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F2" w:rsidRPr="00FE28F2" w:rsidRDefault="00FE28F2" w:rsidP="00FE28F2">
      <w:pPr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FE28F2">
        <w:rPr>
          <w:rFonts w:ascii="Century Gothic" w:hAnsi="Century Gothic"/>
          <w:b/>
          <w:sz w:val="32"/>
          <w:szCs w:val="28"/>
          <w:u w:val="single"/>
        </w:rPr>
        <w:t>National SWE Membership Directions</w:t>
      </w:r>
    </w:p>
    <w:p w:rsidR="00FE28F2" w:rsidRDefault="00FE28F2" w:rsidP="00FE28F2">
      <w:pPr>
        <w:rPr>
          <w:rFonts w:ascii="Century Gothic" w:hAnsi="Century Gothic"/>
          <w:sz w:val="24"/>
          <w:szCs w:val="24"/>
        </w:rPr>
      </w:pPr>
      <w:r w:rsidRPr="007D21B1">
        <w:rPr>
          <w:rFonts w:ascii="Century Gothic" w:hAnsi="Century Gothic"/>
          <w:sz w:val="24"/>
          <w:szCs w:val="28"/>
        </w:rPr>
        <w:t xml:space="preserve">The dues to become a National SWE Member is either $20 for one year </w:t>
      </w:r>
      <w:r w:rsidRPr="00FE28F2">
        <w:rPr>
          <w:rFonts w:ascii="Century Gothic" w:hAnsi="Century Gothic"/>
          <w:b/>
          <w:sz w:val="24"/>
          <w:szCs w:val="28"/>
          <w:u w:val="single"/>
        </w:rPr>
        <w:t>OR</w:t>
      </w:r>
      <w:r w:rsidRPr="007D21B1">
        <w:rPr>
          <w:rFonts w:ascii="Century Gothic" w:hAnsi="Century Gothic"/>
          <w:sz w:val="24"/>
          <w:szCs w:val="28"/>
        </w:rPr>
        <w:t xml:space="preserve"> $50 for a five year </w:t>
      </w:r>
      <w:r w:rsidRPr="007D21B1">
        <w:rPr>
          <w:rFonts w:ascii="Century Gothic" w:hAnsi="Century Gothic"/>
          <w:sz w:val="24"/>
          <w:szCs w:val="24"/>
        </w:rPr>
        <w:t xml:space="preserve">membership. And, registering is simple! Just click on this </w:t>
      </w:r>
      <w:hyperlink r:id="rId5" w:history="1">
        <w:r w:rsidRPr="00150B33">
          <w:rPr>
            <w:rStyle w:val="Hyperlink"/>
            <w:rFonts w:ascii="Century Gothic" w:hAnsi="Century Gothic"/>
            <w:sz w:val="24"/>
            <w:szCs w:val="24"/>
          </w:rPr>
          <w:t>link</w:t>
        </w:r>
      </w:hyperlink>
      <w:r w:rsidRPr="007D21B1">
        <w:rPr>
          <w:rFonts w:ascii="Century Gothic" w:hAnsi="Century Gothic"/>
          <w:sz w:val="24"/>
          <w:szCs w:val="24"/>
        </w:rPr>
        <w:t xml:space="preserve"> and follow </w:t>
      </w:r>
      <w:r>
        <w:rPr>
          <w:rFonts w:ascii="Century Gothic" w:hAnsi="Century Gothic"/>
          <w:sz w:val="24"/>
          <w:szCs w:val="24"/>
        </w:rPr>
        <w:t xml:space="preserve">the steps! Contact </w:t>
      </w:r>
      <w:hyperlink r:id="rId6" w:history="1">
        <w:r w:rsidRPr="00637C9D">
          <w:rPr>
            <w:rStyle w:val="Hyperlink"/>
            <w:rFonts w:ascii="Century Gothic" w:hAnsi="Century Gothic"/>
            <w:sz w:val="24"/>
            <w:szCs w:val="24"/>
          </w:rPr>
          <w:t>baylorswe@gmail.com</w:t>
        </w:r>
      </w:hyperlink>
      <w:r>
        <w:rPr>
          <w:rFonts w:ascii="Century Gothic" w:hAnsi="Century Gothic"/>
          <w:sz w:val="24"/>
          <w:szCs w:val="24"/>
        </w:rPr>
        <w:t xml:space="preserve"> if you have any questions or concerns!</w:t>
      </w:r>
    </w:p>
    <w:p w:rsidR="00FE28F2" w:rsidRPr="007D21B1" w:rsidRDefault="00FE28F2" w:rsidP="00FE28F2">
      <w:pPr>
        <w:rPr>
          <w:rFonts w:ascii="Century Gothic" w:hAnsi="Century Gothic"/>
          <w:sz w:val="24"/>
          <w:szCs w:val="24"/>
        </w:rPr>
      </w:pPr>
    </w:p>
    <w:p w:rsidR="00FE28F2" w:rsidRP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 xml:space="preserve">Click </w:t>
      </w:r>
      <w:r w:rsidRPr="00FE28F2"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3A806591" wp14:editId="6AC53D7F">
            <wp:extent cx="1261836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654" t="60449" r="49199" b="33807"/>
                    <a:stretch/>
                  </pic:blipFill>
                  <pic:spPr bwMode="auto">
                    <a:xfrm>
                      <a:off x="0" y="0"/>
                      <a:ext cx="1264012" cy="24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8F2" w:rsidRP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 xml:space="preserve">Click </w:t>
      </w:r>
      <w:r w:rsidRPr="00FE28F2"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2BD51877" wp14:editId="2918534A">
            <wp:extent cx="2011680" cy="228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43" t="51422" r="76603" b="44475"/>
                    <a:stretch/>
                  </pic:blipFill>
                  <pic:spPr bwMode="auto">
                    <a:xfrm>
                      <a:off x="0" y="0"/>
                      <a:ext cx="201168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8F2" w:rsidRP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>Fill out personal information; make sure to pick “Baylor University”</w:t>
      </w:r>
      <w:r w:rsidRPr="00FE28F2">
        <w:rPr>
          <w:rFonts w:ascii="Century Gothic" w:hAnsi="Century Gothic"/>
          <w:noProof/>
          <w:sz w:val="28"/>
          <w:szCs w:val="24"/>
        </w:rPr>
        <w:t xml:space="preserve"> </w:t>
      </w:r>
      <w:r w:rsidRPr="00FE28F2"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2540115B" wp14:editId="25E690E0">
            <wp:extent cx="6055253" cy="44767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368" cy="4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8F2" w:rsidRP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 xml:space="preserve">Click </w:t>
      </w:r>
      <w:r w:rsidRPr="00FE28F2"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1950996D" wp14:editId="441A98FA">
            <wp:extent cx="774700" cy="228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45" t="78227" r="87179" b="16849"/>
                    <a:stretch/>
                  </pic:blipFill>
                  <pic:spPr bwMode="auto">
                    <a:xfrm>
                      <a:off x="0" y="0"/>
                      <a:ext cx="779275" cy="22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8F2" w:rsidRP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>Choose “New Collegiate Membership in SWE” if you only want one year’s membership</w:t>
      </w:r>
      <w:r w:rsidRPr="00FE28F2"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4B6B995E" wp14:editId="79E79039">
            <wp:extent cx="6578648" cy="16476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410" t="36379" r="4007" b="59792"/>
                    <a:stretch/>
                  </pic:blipFill>
                  <pic:spPr bwMode="auto">
                    <a:xfrm>
                      <a:off x="0" y="0"/>
                      <a:ext cx="6870250" cy="17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8F2" w:rsidRPr="00FE28F2" w:rsidRDefault="00FE28F2" w:rsidP="00FE28F2">
      <w:pPr>
        <w:pStyle w:val="ListParagraph"/>
        <w:ind w:left="1080"/>
        <w:rPr>
          <w:rFonts w:ascii="Century Gothic" w:hAnsi="Century Gothic"/>
          <w:b/>
          <w:sz w:val="28"/>
          <w:szCs w:val="24"/>
        </w:rPr>
      </w:pPr>
      <w:r w:rsidRPr="00FE28F2">
        <w:rPr>
          <w:rFonts w:ascii="Century Gothic" w:hAnsi="Century Gothic"/>
          <w:b/>
          <w:sz w:val="28"/>
          <w:szCs w:val="24"/>
        </w:rPr>
        <w:t>OR</w:t>
      </w:r>
    </w:p>
    <w:p w:rsidR="00FE28F2" w:rsidRPr="00FE28F2" w:rsidRDefault="00FE28F2" w:rsidP="00FE28F2">
      <w:pPr>
        <w:pStyle w:val="ListParagraph"/>
        <w:ind w:left="1080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>Choose “Collegiate to Career Membership in SWE” which covers all of college + grad school + first year as a professional</w:t>
      </w:r>
      <w:r w:rsidRPr="00FE28F2"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4394DC2F" wp14:editId="40CFCC1E">
            <wp:extent cx="6372905" cy="1619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051" t="45355" r="4647" b="50820"/>
                    <a:stretch/>
                  </pic:blipFill>
                  <pic:spPr bwMode="auto">
                    <a:xfrm>
                      <a:off x="0" y="0"/>
                      <a:ext cx="6559416" cy="16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8F2" w:rsidRPr="00FE28F2" w:rsidRDefault="00FE28F2" w:rsidP="00FE28F2">
      <w:pPr>
        <w:pStyle w:val="ListParagraph"/>
        <w:ind w:left="1080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4F8CD20" wp14:editId="57E1E584">
            <wp:simplePos x="0" y="0"/>
            <wp:positionH relativeFrom="column">
              <wp:posOffset>1257300</wp:posOffset>
            </wp:positionH>
            <wp:positionV relativeFrom="paragraph">
              <wp:posOffset>180340</wp:posOffset>
            </wp:positionV>
            <wp:extent cx="533400" cy="247015"/>
            <wp:effectExtent l="0" t="0" r="0" b="635"/>
            <wp:wrapTight wrapText="bothSides">
              <wp:wrapPolygon edited="0">
                <wp:start x="0" y="0"/>
                <wp:lineTo x="0" y="19990"/>
                <wp:lineTo x="20829" y="19990"/>
                <wp:lineTo x="208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94" t="78228" r="47436" b="16575"/>
                    <a:stretch/>
                  </pic:blipFill>
                  <pic:spPr bwMode="auto">
                    <a:xfrm>
                      <a:off x="0" y="0"/>
                      <a:ext cx="533400" cy="24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F2" w:rsidRP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>Click</w:t>
      </w:r>
    </w:p>
    <w:p w:rsidR="00FE28F2" w:rsidRP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>Pick “C078- Baylor University” and check to be included in the membership directory</w:t>
      </w:r>
    </w:p>
    <w:p w:rsidR="00FE28F2" w:rsidRPr="00FE28F2" w:rsidRDefault="00FE28F2" w:rsidP="00FE28F2">
      <w:pPr>
        <w:ind w:left="720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noProof/>
          <w:sz w:val="28"/>
          <w:szCs w:val="24"/>
        </w:rPr>
        <w:drawing>
          <wp:inline distT="0" distB="0" distL="0" distR="0" wp14:anchorId="67673202" wp14:editId="7CF6543C">
            <wp:extent cx="6670845" cy="8096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8094" cy="8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8F2" w:rsidRPr="00FE28F2" w:rsidRDefault="00FE28F2" w:rsidP="00FE28F2">
      <w:pPr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407B366D" wp14:editId="51E3CEEF">
            <wp:simplePos x="0" y="0"/>
            <wp:positionH relativeFrom="column">
              <wp:posOffset>1247775</wp:posOffset>
            </wp:positionH>
            <wp:positionV relativeFrom="paragraph">
              <wp:posOffset>252095</wp:posOffset>
            </wp:positionV>
            <wp:extent cx="59563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725" y="20855"/>
                <wp:lineTo x="2072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94" t="78228" r="47436" b="16575"/>
                    <a:stretch/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F2" w:rsidRP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>Click</w:t>
      </w:r>
    </w:p>
    <w:p w:rsidR="00FE28F2" w:rsidRDefault="00FE28F2" w:rsidP="00FE28F2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8"/>
          <w:szCs w:val="24"/>
        </w:rPr>
      </w:pPr>
      <w:r w:rsidRPr="00FE28F2">
        <w:rPr>
          <w:rFonts w:ascii="Century Gothic" w:hAnsi="Century Gothic"/>
          <w:sz w:val="28"/>
          <w:szCs w:val="24"/>
        </w:rPr>
        <w:t xml:space="preserve">Make payment </w:t>
      </w:r>
    </w:p>
    <w:p w:rsidR="00FE28F2" w:rsidRPr="00FE28F2" w:rsidRDefault="00FE28F2" w:rsidP="00FE28F2">
      <w:pPr>
        <w:spacing w:after="200" w:line="276" w:lineRule="auto"/>
        <w:ind w:left="720"/>
        <w:rPr>
          <w:rFonts w:ascii="Century Gothic" w:hAnsi="Century Gothic"/>
          <w:sz w:val="28"/>
          <w:szCs w:val="24"/>
        </w:rPr>
      </w:pPr>
    </w:p>
    <w:p w:rsidR="00FE28F2" w:rsidRPr="00FE28F2" w:rsidRDefault="00FE28F2" w:rsidP="00FE28F2">
      <w:pPr>
        <w:spacing w:after="200" w:line="276" w:lineRule="auto"/>
        <w:ind w:left="360"/>
        <w:jc w:val="center"/>
        <w:rPr>
          <w:rFonts w:ascii="Century Gothic" w:hAnsi="Century Gothic"/>
          <w:sz w:val="24"/>
          <w:szCs w:val="24"/>
        </w:rPr>
      </w:pPr>
      <w:r w:rsidRPr="00FE28F2">
        <w:rPr>
          <w:rFonts w:ascii="Century Gothic" w:hAnsi="Century Gothic"/>
          <w:sz w:val="24"/>
          <w:szCs w:val="24"/>
        </w:rPr>
        <w:t>Now you are officially a National SWE Member! Congrats! Thank you for registering and remember to stay active in your local collegiate section (Baylor SWE).</w:t>
      </w:r>
      <w:bookmarkStart w:id="0" w:name="_GoBack"/>
      <w:bookmarkEnd w:id="0"/>
    </w:p>
    <w:sectPr w:rsidR="00FE28F2" w:rsidRPr="00FE28F2" w:rsidSect="00FE28F2">
      <w:pgSz w:w="12240" w:h="15840"/>
      <w:pgMar w:top="63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45845"/>
    <w:multiLevelType w:val="hybridMultilevel"/>
    <w:tmpl w:val="E898BCE6"/>
    <w:lvl w:ilvl="0" w:tplc="144CF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F2"/>
    <w:rsid w:val="006A4CAB"/>
    <w:rsid w:val="00EB60A2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12E83-00E2-44FA-8D12-7DE60C8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lorswe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ocietyofwomenengineers.swe.org/component/content/article?id=25&amp;Itemid=27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Sirohi</dc:creator>
  <cp:keywords/>
  <dc:description/>
  <cp:lastModifiedBy>Richa Sirohi</cp:lastModifiedBy>
  <cp:revision>1</cp:revision>
  <dcterms:created xsi:type="dcterms:W3CDTF">2015-07-20T21:16:00Z</dcterms:created>
  <dcterms:modified xsi:type="dcterms:W3CDTF">2015-07-20T21:21:00Z</dcterms:modified>
</cp:coreProperties>
</file>